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293" w:rsidRDefault="009A05A5" w:rsidP="009A05A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Екатерина Викторовна Хафизова, </w:t>
      </w:r>
    </w:p>
    <w:p w:rsidR="009A05A5" w:rsidRPr="009A05A5" w:rsidRDefault="009A05A5" w:rsidP="009A05A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отдела национальной </w:t>
      </w:r>
    </w:p>
    <w:p w:rsidR="009A05A5" w:rsidRPr="009A05A5" w:rsidRDefault="009A05A5" w:rsidP="009A05A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культуры и творчества </w:t>
      </w:r>
    </w:p>
    <w:p w:rsidR="009A05A5" w:rsidRPr="009A05A5" w:rsidRDefault="009A05A5" w:rsidP="009A05A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МБУДО «ЦДОД «Заречье» </w:t>
      </w:r>
    </w:p>
    <w:p w:rsidR="009A05A5" w:rsidRDefault="009A05A5" w:rsidP="009A05A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Кировского района г. Казани</w:t>
      </w:r>
    </w:p>
    <w:p w:rsidR="009A05A5" w:rsidRPr="009A05A5" w:rsidRDefault="009A05A5" w:rsidP="009A05A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A05A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A05A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dev</w:t>
      </w:r>
      <w:r w:rsidRPr="009A05A5">
        <w:rPr>
          <w:rFonts w:ascii="Times New Roman" w:hAnsi="Times New Roman" w:cs="Times New Roman"/>
          <w:sz w:val="28"/>
          <w:szCs w:val="28"/>
        </w:rPr>
        <w:t>_1989@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A05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0F495C" w:rsidRDefault="000F495C" w:rsidP="00CA1C9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90343" w:rsidRPr="009A05A5" w:rsidRDefault="00CA1C93" w:rsidP="00CA1C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5A5">
        <w:rPr>
          <w:rFonts w:ascii="Times New Roman" w:hAnsi="Times New Roman" w:cs="Times New Roman"/>
          <w:b/>
          <w:sz w:val="28"/>
          <w:szCs w:val="28"/>
        </w:rPr>
        <w:t>Воспитание детей на этнокультурных традициях</w:t>
      </w:r>
      <w:r w:rsidR="009A05A5" w:rsidRPr="009A05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1C93" w:rsidRPr="009A05A5" w:rsidRDefault="009A05A5" w:rsidP="009A0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5A5">
        <w:rPr>
          <w:rFonts w:ascii="Times New Roman" w:hAnsi="Times New Roman" w:cs="Times New Roman"/>
          <w:b/>
          <w:sz w:val="28"/>
          <w:szCs w:val="28"/>
        </w:rPr>
        <w:t>(из</w:t>
      </w:r>
      <w:r w:rsidR="00CA1C93" w:rsidRPr="009A05A5">
        <w:rPr>
          <w:rFonts w:ascii="Times New Roman" w:hAnsi="Times New Roman" w:cs="Times New Roman"/>
          <w:b/>
          <w:sz w:val="28"/>
          <w:szCs w:val="28"/>
        </w:rPr>
        <w:t xml:space="preserve"> опыта работы отдела национальной культуры и творчества в ЦДОД «Заречье»)</w:t>
      </w:r>
    </w:p>
    <w:p w:rsidR="00BC669B" w:rsidRPr="009A05A5" w:rsidRDefault="00BC669B" w:rsidP="009A05A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5A5">
        <w:rPr>
          <w:rFonts w:ascii="Times New Roman" w:hAnsi="Times New Roman" w:cs="Times New Roman"/>
          <w:sz w:val="28"/>
          <w:szCs w:val="28"/>
        </w:rPr>
        <w:t>Этнокультурологический подход к воспитанию, ставший приоритетным в со</w:t>
      </w:r>
      <w:r w:rsidR="009F505D">
        <w:rPr>
          <w:rFonts w:ascii="Times New Roman" w:hAnsi="Times New Roman" w:cs="Times New Roman"/>
          <w:sz w:val="28"/>
          <w:szCs w:val="28"/>
        </w:rPr>
        <w:t>временных условиях, актуализируе</w:t>
      </w:r>
      <w:r w:rsidRPr="009A05A5">
        <w:rPr>
          <w:rFonts w:ascii="Times New Roman" w:hAnsi="Times New Roman" w:cs="Times New Roman"/>
          <w:sz w:val="28"/>
          <w:szCs w:val="28"/>
        </w:rPr>
        <w:t>т проблемы изучения народной педагогики. Использование же национально-культурных ценностей в воспитании детей является наиболее эффективным условием духовно-нравственного благополучия любой нации. Воспитание учащихся нуждается в постоянном совершенствовании и обогащении его методов многовековым народным опытом. Нельзя забывать, что истоком педагогики является народное начало. Творческое применение и развитие исторически сложившихся народных воспитательных традиций должно стать одним из основных направлений духовно-нравственного развития детей. Истинная народная культура — это не только народное творчество, а это и история народа, его язык, обычаи и традиции.</w:t>
      </w:r>
    </w:p>
    <w:p w:rsidR="003E715F" w:rsidRPr="009A05A5" w:rsidRDefault="003E715F" w:rsidP="009A05A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5A5">
        <w:rPr>
          <w:rFonts w:ascii="Times New Roman" w:hAnsi="Times New Roman" w:cs="Times New Roman"/>
          <w:sz w:val="28"/>
          <w:szCs w:val="28"/>
        </w:rPr>
        <w:t>Культурологические аспекты воспитания предполагают учет национального своеобразия, национальных традиций, национально – этнической обрядности. Как показывает опыт</w:t>
      </w:r>
      <w:r w:rsidR="00EC777E" w:rsidRPr="009A05A5">
        <w:rPr>
          <w:rFonts w:ascii="Times New Roman" w:hAnsi="Times New Roman" w:cs="Times New Roman"/>
          <w:sz w:val="28"/>
          <w:szCs w:val="28"/>
        </w:rPr>
        <w:t xml:space="preserve"> и практика педагогического коллектива отдела, национально – региональные особенности реализуются более успешно на этнографическом, этнопедагогическом уровне, через использование идей народной педагогики.</w:t>
      </w:r>
    </w:p>
    <w:p w:rsidR="00EC777E" w:rsidRPr="009A05A5" w:rsidRDefault="00EC777E" w:rsidP="009A05A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5A5">
        <w:rPr>
          <w:rFonts w:ascii="Times New Roman" w:hAnsi="Times New Roman" w:cs="Times New Roman"/>
          <w:sz w:val="28"/>
          <w:szCs w:val="28"/>
        </w:rPr>
        <w:t>Педагогическим коллективом отдела национальной культуры и творчества</w:t>
      </w:r>
      <w:r w:rsidR="00917FBB" w:rsidRPr="009A05A5">
        <w:rPr>
          <w:rFonts w:ascii="Times New Roman" w:hAnsi="Times New Roman" w:cs="Times New Roman"/>
          <w:sz w:val="28"/>
          <w:szCs w:val="28"/>
        </w:rPr>
        <w:t xml:space="preserve"> накоплен опыт работы по внедрению идей народной педагогики в образовательный, воспитательный процесс, формирование </w:t>
      </w:r>
      <w:r w:rsidR="00917FBB" w:rsidRPr="009A05A5">
        <w:rPr>
          <w:rFonts w:ascii="Times New Roman" w:hAnsi="Times New Roman" w:cs="Times New Roman"/>
          <w:sz w:val="28"/>
          <w:szCs w:val="28"/>
        </w:rPr>
        <w:lastRenderedPageBreak/>
        <w:t>национального самосознания средствами массовых мероприятий, возрождение народных ремёсел, приобщение к национальной культуре, традициям и обрядам, внедрению национально – регионального компонента в деятельности объединений.</w:t>
      </w:r>
    </w:p>
    <w:p w:rsidR="00917FBB" w:rsidRPr="009A05A5" w:rsidRDefault="00917FBB" w:rsidP="009A05A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5A5">
        <w:rPr>
          <w:rFonts w:ascii="Times New Roman" w:hAnsi="Times New Roman" w:cs="Times New Roman"/>
          <w:b/>
          <w:sz w:val="28"/>
          <w:szCs w:val="28"/>
        </w:rPr>
        <w:t>Основными задачами являются:</w:t>
      </w:r>
    </w:p>
    <w:p w:rsidR="00917FBB" w:rsidRPr="009A05A5" w:rsidRDefault="00917FBB" w:rsidP="009A05A5">
      <w:pPr>
        <w:pStyle w:val="a3"/>
        <w:numPr>
          <w:ilvl w:val="0"/>
          <w:numId w:val="1"/>
        </w:numPr>
        <w:spacing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9A05A5">
        <w:rPr>
          <w:rFonts w:ascii="Times New Roman" w:hAnsi="Times New Roman" w:cs="Times New Roman"/>
          <w:sz w:val="28"/>
          <w:szCs w:val="28"/>
        </w:rPr>
        <w:t>воспитание подрастающего поколения в духе национальных традиций, заботливого отношения к историческому и культурному наследию своего народа;</w:t>
      </w:r>
    </w:p>
    <w:p w:rsidR="00917FBB" w:rsidRPr="009A05A5" w:rsidRDefault="00917FBB" w:rsidP="009A05A5">
      <w:pPr>
        <w:pStyle w:val="a3"/>
        <w:numPr>
          <w:ilvl w:val="0"/>
          <w:numId w:val="1"/>
        </w:numPr>
        <w:spacing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9A05A5">
        <w:rPr>
          <w:rFonts w:ascii="Times New Roman" w:hAnsi="Times New Roman" w:cs="Times New Roman"/>
          <w:sz w:val="28"/>
          <w:szCs w:val="28"/>
        </w:rPr>
        <w:t>воспитание преемственности, сохранение и развитие лучших традиций татарского народа;</w:t>
      </w:r>
    </w:p>
    <w:p w:rsidR="00917FBB" w:rsidRPr="009A05A5" w:rsidRDefault="00917FBB" w:rsidP="009A05A5">
      <w:pPr>
        <w:pStyle w:val="a3"/>
        <w:numPr>
          <w:ilvl w:val="0"/>
          <w:numId w:val="1"/>
        </w:numPr>
        <w:spacing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9A05A5">
        <w:rPr>
          <w:rFonts w:ascii="Times New Roman" w:hAnsi="Times New Roman" w:cs="Times New Roman"/>
          <w:sz w:val="28"/>
          <w:szCs w:val="28"/>
        </w:rPr>
        <w:t>использование элементов народной педагогике в воспитательной работе.</w:t>
      </w:r>
    </w:p>
    <w:p w:rsidR="00A57293" w:rsidRPr="009A05A5" w:rsidRDefault="00917FBB" w:rsidP="009A05A5">
      <w:pPr>
        <w:pStyle w:val="a3"/>
        <w:numPr>
          <w:ilvl w:val="0"/>
          <w:numId w:val="1"/>
        </w:numPr>
        <w:spacing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9A05A5">
        <w:rPr>
          <w:rFonts w:ascii="Times New Roman" w:hAnsi="Times New Roman" w:cs="Times New Roman"/>
          <w:spacing w:val="-2"/>
          <w:sz w:val="28"/>
          <w:szCs w:val="28"/>
        </w:rPr>
        <w:t xml:space="preserve">формирование положительного эмоционально - целостного отношения </w:t>
      </w:r>
      <w:r w:rsidRPr="009A05A5">
        <w:rPr>
          <w:rFonts w:ascii="Times New Roman" w:hAnsi="Times New Roman" w:cs="Times New Roman"/>
          <w:sz w:val="28"/>
          <w:szCs w:val="28"/>
        </w:rPr>
        <w:t>детей к национальной культуре;</w:t>
      </w:r>
    </w:p>
    <w:p w:rsidR="00917FBB" w:rsidRPr="009A05A5" w:rsidRDefault="00917FBB" w:rsidP="009A05A5">
      <w:pPr>
        <w:pStyle w:val="a3"/>
        <w:numPr>
          <w:ilvl w:val="0"/>
          <w:numId w:val="1"/>
        </w:numPr>
        <w:spacing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9A05A5">
        <w:rPr>
          <w:rFonts w:ascii="Times New Roman" w:hAnsi="Times New Roman" w:cs="Times New Roman"/>
          <w:spacing w:val="-2"/>
          <w:sz w:val="28"/>
          <w:szCs w:val="28"/>
        </w:rPr>
        <w:t xml:space="preserve">приобщение учащихся к возрождению народных ремёсел, традиций и </w:t>
      </w:r>
      <w:r w:rsidRPr="009A05A5">
        <w:rPr>
          <w:rFonts w:ascii="Times New Roman" w:hAnsi="Times New Roman" w:cs="Times New Roman"/>
          <w:spacing w:val="-1"/>
          <w:sz w:val="28"/>
          <w:szCs w:val="28"/>
        </w:rPr>
        <w:t>обычаев своего народа;</w:t>
      </w:r>
    </w:p>
    <w:p w:rsidR="00917FBB" w:rsidRPr="009A05A5" w:rsidRDefault="00917FBB" w:rsidP="009A05A5">
      <w:pPr>
        <w:pStyle w:val="a3"/>
        <w:numPr>
          <w:ilvl w:val="0"/>
          <w:numId w:val="1"/>
        </w:numPr>
        <w:spacing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9A05A5">
        <w:rPr>
          <w:rFonts w:ascii="Times New Roman" w:hAnsi="Times New Roman" w:cs="Times New Roman"/>
          <w:spacing w:val="1"/>
          <w:sz w:val="28"/>
          <w:szCs w:val="28"/>
        </w:rPr>
        <w:t xml:space="preserve">через предметы художественно-эстетического цикла развитие у </w:t>
      </w:r>
      <w:r w:rsidRPr="009A05A5">
        <w:rPr>
          <w:rFonts w:ascii="Times New Roman" w:hAnsi="Times New Roman" w:cs="Times New Roman"/>
          <w:sz w:val="28"/>
          <w:szCs w:val="28"/>
        </w:rPr>
        <w:t>учащихся навыков и творческих способностей.</w:t>
      </w:r>
    </w:p>
    <w:p w:rsidR="00ED06A6" w:rsidRPr="009A05A5" w:rsidRDefault="00ED06A6" w:rsidP="009A05A5">
      <w:pPr>
        <w:pStyle w:val="a3"/>
        <w:numPr>
          <w:ilvl w:val="0"/>
          <w:numId w:val="1"/>
        </w:numPr>
        <w:spacing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9A05A5">
        <w:rPr>
          <w:rFonts w:ascii="Times New Roman" w:hAnsi="Times New Roman" w:cs="Times New Roman"/>
          <w:sz w:val="28"/>
          <w:szCs w:val="28"/>
        </w:rPr>
        <w:t>привитие учащимся чувства ответственности за сохранение межнационального вз</w:t>
      </w:r>
      <w:r w:rsidR="009F505D">
        <w:rPr>
          <w:rFonts w:ascii="Times New Roman" w:hAnsi="Times New Roman" w:cs="Times New Roman"/>
          <w:sz w:val="28"/>
          <w:szCs w:val="28"/>
        </w:rPr>
        <w:t>аимопонимания.</w:t>
      </w:r>
    </w:p>
    <w:p w:rsidR="00BA6B95" w:rsidRPr="009A05A5" w:rsidRDefault="00BA6B95" w:rsidP="009A05A5">
      <w:pPr>
        <w:pStyle w:val="a3"/>
        <w:spacing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05A5">
        <w:rPr>
          <w:rFonts w:ascii="Times New Roman" w:hAnsi="Times New Roman" w:cs="Times New Roman"/>
          <w:sz w:val="28"/>
          <w:szCs w:val="28"/>
          <w:lang w:val="tt-RU"/>
        </w:rPr>
        <w:t>Формирование национально - ценностных отношений к культуре своего народа в отделе национальной культуры и творчества происходит через:</w:t>
      </w:r>
    </w:p>
    <w:p w:rsidR="00BA6B95" w:rsidRPr="009A05A5" w:rsidRDefault="00BA6B95" w:rsidP="009A05A5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5A5">
        <w:rPr>
          <w:rFonts w:ascii="Times New Roman" w:hAnsi="Times New Roman" w:cs="Times New Roman"/>
          <w:b/>
          <w:sz w:val="28"/>
          <w:szCs w:val="28"/>
        </w:rPr>
        <w:t>художественно-творческое направление:</w:t>
      </w:r>
    </w:p>
    <w:p w:rsidR="00BA6B95" w:rsidRPr="009A05A5" w:rsidRDefault="00BA6B95" w:rsidP="009A05A5">
      <w:pPr>
        <w:pStyle w:val="a3"/>
        <w:numPr>
          <w:ilvl w:val="0"/>
          <w:numId w:val="2"/>
        </w:numPr>
        <w:spacing w:line="360" w:lineRule="auto"/>
        <w:ind w:left="142" w:firstLine="2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05A5">
        <w:rPr>
          <w:rFonts w:ascii="Times New Roman" w:hAnsi="Times New Roman" w:cs="Times New Roman"/>
          <w:sz w:val="28"/>
          <w:szCs w:val="28"/>
        </w:rPr>
        <w:t>проведение традиционных праздникиов</w:t>
      </w:r>
      <w:r w:rsidRPr="009A05A5">
        <w:rPr>
          <w:rFonts w:ascii="Times New Roman" w:hAnsi="Times New Roman" w:cs="Times New Roman"/>
          <w:i/>
          <w:sz w:val="28"/>
          <w:szCs w:val="28"/>
        </w:rPr>
        <w:t xml:space="preserve"> «Навруз», «Сембелэ, «Сабантуй», «Туган тел».</w:t>
      </w:r>
    </w:p>
    <w:p w:rsidR="00BA6B95" w:rsidRPr="009A05A5" w:rsidRDefault="00BA6B95" w:rsidP="009A05A5">
      <w:pPr>
        <w:pStyle w:val="a3"/>
        <w:numPr>
          <w:ilvl w:val="0"/>
          <w:numId w:val="2"/>
        </w:numPr>
        <w:spacing w:line="360" w:lineRule="auto"/>
        <w:ind w:left="142" w:firstLine="2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05A5">
        <w:rPr>
          <w:rFonts w:ascii="Times New Roman" w:hAnsi="Times New Roman" w:cs="Times New Roman"/>
          <w:sz w:val="28"/>
          <w:szCs w:val="28"/>
        </w:rPr>
        <w:t xml:space="preserve">проведение творческих встреч с представителями татарской интеллигенции: </w:t>
      </w:r>
      <w:r w:rsidRPr="009A05A5">
        <w:rPr>
          <w:rFonts w:ascii="Times New Roman" w:hAnsi="Times New Roman" w:cs="Times New Roman"/>
          <w:i/>
          <w:sz w:val="28"/>
          <w:szCs w:val="28"/>
        </w:rPr>
        <w:t>поэтессой Р.Валеевой, А.Юнусовой,</w:t>
      </w:r>
      <w:r w:rsidR="005B68EF" w:rsidRPr="009A05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05A5">
        <w:rPr>
          <w:rFonts w:ascii="Times New Roman" w:hAnsi="Times New Roman" w:cs="Times New Roman"/>
          <w:i/>
          <w:sz w:val="28"/>
          <w:szCs w:val="28"/>
        </w:rPr>
        <w:t>Йолдыз,</w:t>
      </w:r>
      <w:r w:rsidR="005B68EF" w:rsidRPr="009A05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05A5">
        <w:rPr>
          <w:rFonts w:ascii="Times New Roman" w:hAnsi="Times New Roman" w:cs="Times New Roman"/>
          <w:i/>
          <w:sz w:val="28"/>
          <w:szCs w:val="28"/>
        </w:rPr>
        <w:t xml:space="preserve">главным редактором газеты «Сабантуй» А.Гимадиевым, артистами театра </w:t>
      </w:r>
      <w:r w:rsidRPr="009A05A5">
        <w:rPr>
          <w:rFonts w:ascii="Times New Roman" w:hAnsi="Times New Roman" w:cs="Times New Roman"/>
          <w:i/>
          <w:sz w:val="28"/>
          <w:szCs w:val="28"/>
        </w:rPr>
        <w:lastRenderedPageBreak/>
        <w:t>Г.Камала – Равиль Шарафиевым, Нажиба Ихсанововой, Зульфия Зариповой,  Ильдус Ахманжановым, директором музея Г.Камала Луара Шакиржан, дирижером оркестра театра Г.Камала Фуат Абубукиро</w:t>
      </w:r>
      <w:r w:rsidR="00EE0341" w:rsidRPr="009A05A5">
        <w:rPr>
          <w:rFonts w:ascii="Times New Roman" w:hAnsi="Times New Roman" w:cs="Times New Roman"/>
          <w:i/>
          <w:sz w:val="28"/>
          <w:szCs w:val="28"/>
        </w:rPr>
        <w:t>вым, драматургом – Рафис Корбан, Радиф Сагъди</w:t>
      </w:r>
      <w:r w:rsidR="005B68EF" w:rsidRPr="009A05A5">
        <w:rPr>
          <w:rFonts w:ascii="Times New Roman" w:hAnsi="Times New Roman" w:cs="Times New Roman"/>
          <w:i/>
          <w:sz w:val="28"/>
          <w:szCs w:val="28"/>
        </w:rPr>
        <w:t>,</w:t>
      </w:r>
      <w:r w:rsidR="00EE0341" w:rsidRPr="009A05A5">
        <w:rPr>
          <w:rFonts w:ascii="Times New Roman" w:hAnsi="Times New Roman" w:cs="Times New Roman"/>
          <w:i/>
          <w:sz w:val="28"/>
          <w:szCs w:val="28"/>
        </w:rPr>
        <w:t xml:space="preserve"> Ркаил Зайдулля, Лябиб Леро</w:t>
      </w:r>
      <w:r w:rsidR="005B68EF" w:rsidRPr="009A05A5">
        <w:rPr>
          <w:rFonts w:ascii="Times New Roman" w:hAnsi="Times New Roman" w:cs="Times New Roman"/>
          <w:i/>
          <w:sz w:val="28"/>
          <w:szCs w:val="28"/>
        </w:rPr>
        <w:t>н</w:t>
      </w:r>
      <w:r w:rsidR="00EE0341" w:rsidRPr="009A05A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9A05A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A6B95" w:rsidRPr="009A05A5" w:rsidRDefault="00EE0341" w:rsidP="009A05A5">
      <w:pPr>
        <w:pStyle w:val="a3"/>
        <w:numPr>
          <w:ilvl w:val="0"/>
          <w:numId w:val="2"/>
        </w:numPr>
        <w:spacing w:line="360" w:lineRule="auto"/>
        <w:ind w:left="142" w:firstLine="2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05A5">
        <w:rPr>
          <w:rFonts w:ascii="Times New Roman" w:hAnsi="Times New Roman" w:cs="Times New Roman"/>
          <w:sz w:val="28"/>
          <w:szCs w:val="28"/>
        </w:rPr>
        <w:t xml:space="preserve">организация тематических вечеров, посвященных татарскиим писателям и поэтам: </w:t>
      </w:r>
      <w:r w:rsidRPr="009A05A5">
        <w:rPr>
          <w:rFonts w:ascii="Times New Roman" w:hAnsi="Times New Roman" w:cs="Times New Roman"/>
          <w:i/>
          <w:sz w:val="28"/>
          <w:szCs w:val="28"/>
        </w:rPr>
        <w:t>А</w:t>
      </w:r>
      <w:r w:rsidR="005B68EF" w:rsidRPr="009A05A5">
        <w:rPr>
          <w:rFonts w:ascii="Times New Roman" w:hAnsi="Times New Roman" w:cs="Times New Roman"/>
          <w:i/>
          <w:sz w:val="28"/>
          <w:szCs w:val="28"/>
        </w:rPr>
        <w:t xml:space="preserve">бдулла </w:t>
      </w:r>
      <w:r w:rsidRPr="009A05A5">
        <w:rPr>
          <w:rFonts w:ascii="Times New Roman" w:hAnsi="Times New Roman" w:cs="Times New Roman"/>
          <w:i/>
          <w:sz w:val="28"/>
          <w:szCs w:val="28"/>
        </w:rPr>
        <w:t xml:space="preserve">Алишу, </w:t>
      </w:r>
      <w:r w:rsidR="00BA6B95" w:rsidRPr="009A05A5">
        <w:rPr>
          <w:rFonts w:ascii="Times New Roman" w:hAnsi="Times New Roman" w:cs="Times New Roman"/>
          <w:i/>
          <w:sz w:val="28"/>
          <w:szCs w:val="28"/>
        </w:rPr>
        <w:t>Мажит Гафури</w:t>
      </w:r>
      <w:r w:rsidRPr="009A05A5">
        <w:rPr>
          <w:rFonts w:ascii="Times New Roman" w:hAnsi="Times New Roman" w:cs="Times New Roman"/>
          <w:i/>
          <w:sz w:val="28"/>
          <w:szCs w:val="28"/>
        </w:rPr>
        <w:t>,</w:t>
      </w:r>
      <w:r w:rsidR="00660A68" w:rsidRPr="009A05A5">
        <w:rPr>
          <w:rFonts w:ascii="Times New Roman" w:hAnsi="Times New Roman" w:cs="Times New Roman"/>
          <w:i/>
          <w:sz w:val="28"/>
          <w:szCs w:val="28"/>
        </w:rPr>
        <w:t xml:space="preserve"> Шаукат Биктимирову, Галиаскар Камалу, </w:t>
      </w:r>
      <w:r w:rsidR="00BA6B95" w:rsidRPr="009A05A5">
        <w:rPr>
          <w:rFonts w:ascii="Times New Roman" w:hAnsi="Times New Roman" w:cs="Times New Roman"/>
          <w:i/>
          <w:sz w:val="28"/>
          <w:szCs w:val="28"/>
        </w:rPr>
        <w:t xml:space="preserve"> М</w:t>
      </w:r>
      <w:r w:rsidR="005B68EF" w:rsidRPr="009A05A5">
        <w:rPr>
          <w:rFonts w:ascii="Times New Roman" w:hAnsi="Times New Roman" w:cs="Times New Roman"/>
          <w:i/>
          <w:sz w:val="28"/>
          <w:szCs w:val="28"/>
        </w:rPr>
        <w:t xml:space="preserve">уса </w:t>
      </w:r>
      <w:r w:rsidR="00BA6B95" w:rsidRPr="009A05A5">
        <w:rPr>
          <w:rFonts w:ascii="Times New Roman" w:hAnsi="Times New Roman" w:cs="Times New Roman"/>
          <w:i/>
          <w:sz w:val="28"/>
          <w:szCs w:val="28"/>
        </w:rPr>
        <w:t>Джалилю</w:t>
      </w:r>
      <w:r w:rsidR="00660A68" w:rsidRPr="009A05A5">
        <w:rPr>
          <w:rFonts w:ascii="Times New Roman" w:hAnsi="Times New Roman" w:cs="Times New Roman"/>
          <w:i/>
          <w:sz w:val="28"/>
          <w:szCs w:val="28"/>
        </w:rPr>
        <w:t>,</w:t>
      </w:r>
      <w:r w:rsidR="00BA6B95" w:rsidRPr="009A05A5">
        <w:rPr>
          <w:rFonts w:ascii="Times New Roman" w:hAnsi="Times New Roman" w:cs="Times New Roman"/>
          <w:i/>
          <w:sz w:val="28"/>
          <w:szCs w:val="28"/>
        </w:rPr>
        <w:t xml:space="preserve"> Габдулла Тукаю</w:t>
      </w:r>
      <w:r w:rsidR="005B68EF" w:rsidRPr="009A05A5">
        <w:rPr>
          <w:rFonts w:ascii="Times New Roman" w:hAnsi="Times New Roman" w:cs="Times New Roman"/>
          <w:i/>
          <w:sz w:val="28"/>
          <w:szCs w:val="28"/>
        </w:rPr>
        <w:t>.</w:t>
      </w:r>
      <w:r w:rsidR="00BA6B95" w:rsidRPr="009A05A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9502A" w:rsidRPr="009A05A5" w:rsidRDefault="0059502A" w:rsidP="009A05A5">
      <w:pPr>
        <w:pStyle w:val="a3"/>
        <w:numPr>
          <w:ilvl w:val="0"/>
          <w:numId w:val="2"/>
        </w:numPr>
        <w:spacing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9A05A5">
        <w:rPr>
          <w:rFonts w:ascii="Times New Roman" w:hAnsi="Times New Roman" w:cs="Times New Roman"/>
          <w:sz w:val="28"/>
          <w:szCs w:val="28"/>
        </w:rPr>
        <w:t xml:space="preserve">проводимые традиционные конкурсы, которые  способствуют выявлению неординарных, талантливых детей, </w:t>
      </w:r>
      <w:r w:rsidR="005B68EF" w:rsidRPr="009A05A5">
        <w:rPr>
          <w:rFonts w:ascii="Times New Roman" w:hAnsi="Times New Roman" w:cs="Times New Roman"/>
          <w:sz w:val="28"/>
          <w:szCs w:val="28"/>
        </w:rPr>
        <w:t>приобщают</w:t>
      </w:r>
      <w:r w:rsidRPr="009A05A5">
        <w:rPr>
          <w:rFonts w:ascii="Times New Roman" w:hAnsi="Times New Roman" w:cs="Times New Roman"/>
          <w:sz w:val="28"/>
          <w:szCs w:val="28"/>
        </w:rPr>
        <w:t xml:space="preserve"> учащихся к культурным ценностям татарского народа, воспитанию нравственных и эстетических качеств:</w:t>
      </w:r>
      <w:r w:rsidRPr="009A05A5">
        <w:rPr>
          <w:rFonts w:ascii="Times New Roman" w:hAnsi="Times New Roman" w:cs="Times New Roman"/>
          <w:i/>
          <w:sz w:val="28"/>
          <w:szCs w:val="28"/>
        </w:rPr>
        <w:t xml:space="preserve"> «Татар егете»,  «Татар кызы»,</w:t>
      </w:r>
      <w:r w:rsidR="005B68EF" w:rsidRPr="009A05A5">
        <w:rPr>
          <w:rFonts w:ascii="Times New Roman" w:hAnsi="Times New Roman" w:cs="Times New Roman"/>
          <w:i/>
          <w:sz w:val="28"/>
          <w:szCs w:val="28"/>
        </w:rPr>
        <w:t xml:space="preserve"> «Казан сандугачы»,  </w:t>
      </w:r>
      <w:r w:rsidRPr="009A05A5">
        <w:rPr>
          <w:rFonts w:ascii="Times New Roman" w:hAnsi="Times New Roman" w:cs="Times New Roman"/>
          <w:i/>
          <w:sz w:val="28"/>
          <w:szCs w:val="28"/>
        </w:rPr>
        <w:t xml:space="preserve"> «Театральных коллективов», «Чтецов и музыкально-литературных композиций по творчеству Г.Тукая», «Казан-йорт».</w:t>
      </w:r>
      <w:r w:rsidRPr="009A05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02A" w:rsidRPr="009A05A5" w:rsidRDefault="0059502A" w:rsidP="009A05A5">
      <w:pPr>
        <w:pStyle w:val="a3"/>
        <w:numPr>
          <w:ilvl w:val="0"/>
          <w:numId w:val="3"/>
        </w:numPr>
        <w:spacing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9A05A5">
        <w:rPr>
          <w:rFonts w:ascii="Times New Roman" w:hAnsi="Times New Roman" w:cs="Times New Roman"/>
          <w:sz w:val="28"/>
          <w:szCs w:val="28"/>
        </w:rPr>
        <w:t>проводимые фольклорные праздники, которые на историко-культурном материале способствуют воспитанию чувства патриотизма, стремлению сохранения культурных ценностей своего народа, воспитанию любви к народному творчеству и популяризации исчезающего лиро-эпического жанра татарского фольклора:</w:t>
      </w:r>
      <w:r w:rsidRPr="009A05A5">
        <w:rPr>
          <w:rFonts w:ascii="Times New Roman" w:hAnsi="Times New Roman" w:cs="Times New Roman"/>
          <w:i/>
          <w:sz w:val="28"/>
          <w:szCs w:val="28"/>
        </w:rPr>
        <w:t xml:space="preserve"> «Ах, где мне взять эти дивные песни»</w:t>
      </w:r>
      <w:r w:rsidRPr="009A05A5">
        <w:rPr>
          <w:rFonts w:ascii="Times New Roman" w:hAnsi="Times New Roman" w:cs="Times New Roman"/>
          <w:i/>
          <w:sz w:val="28"/>
          <w:szCs w:val="28"/>
          <w:lang w:val="tt-RU"/>
        </w:rPr>
        <w:t xml:space="preserve">, </w:t>
      </w:r>
      <w:r w:rsidRPr="009A05A5">
        <w:rPr>
          <w:rFonts w:ascii="Times New Roman" w:hAnsi="Times New Roman" w:cs="Times New Roman"/>
          <w:i/>
          <w:sz w:val="28"/>
          <w:szCs w:val="28"/>
        </w:rPr>
        <w:t>«Не иссякнет родник народного творчества»</w:t>
      </w:r>
      <w:r w:rsidRPr="009A05A5">
        <w:rPr>
          <w:rFonts w:ascii="Times New Roman" w:hAnsi="Times New Roman" w:cs="Times New Roman"/>
          <w:i/>
          <w:sz w:val="28"/>
          <w:szCs w:val="28"/>
          <w:lang w:val="tt-RU"/>
        </w:rPr>
        <w:t xml:space="preserve">, </w:t>
      </w:r>
      <w:r w:rsidRPr="009A05A5">
        <w:rPr>
          <w:rFonts w:ascii="Times New Roman" w:hAnsi="Times New Roman" w:cs="Times New Roman"/>
          <w:i/>
          <w:sz w:val="28"/>
          <w:szCs w:val="28"/>
        </w:rPr>
        <w:t>«</w:t>
      </w:r>
      <w:r w:rsidRPr="009A05A5">
        <w:rPr>
          <w:rFonts w:ascii="Times New Roman" w:hAnsi="Times New Roman" w:cs="Times New Roman"/>
          <w:i/>
          <w:sz w:val="28"/>
          <w:szCs w:val="28"/>
          <w:lang w:val="tt-RU"/>
        </w:rPr>
        <w:t>Жемчужены народа</w:t>
      </w:r>
      <w:r w:rsidRPr="009A05A5">
        <w:rPr>
          <w:rFonts w:ascii="Times New Roman" w:hAnsi="Times New Roman" w:cs="Times New Roman"/>
          <w:i/>
          <w:sz w:val="28"/>
          <w:szCs w:val="28"/>
        </w:rPr>
        <w:t>», «Вечер старинных песнопений»</w:t>
      </w:r>
      <w:r w:rsidRPr="009A05A5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59502A" w:rsidRPr="009A05A5" w:rsidRDefault="0059502A" w:rsidP="009A05A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5A5">
        <w:rPr>
          <w:rFonts w:ascii="Times New Roman" w:hAnsi="Times New Roman" w:cs="Times New Roman"/>
          <w:b/>
          <w:sz w:val="28"/>
          <w:szCs w:val="28"/>
        </w:rPr>
        <w:t xml:space="preserve"> интеллектуально-познавательная деятельность:</w:t>
      </w:r>
    </w:p>
    <w:p w:rsidR="0059502A" w:rsidRPr="009A05A5" w:rsidRDefault="0059502A" w:rsidP="009A05A5">
      <w:pPr>
        <w:pStyle w:val="a3"/>
        <w:numPr>
          <w:ilvl w:val="0"/>
          <w:numId w:val="3"/>
        </w:numPr>
        <w:spacing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9A05A5">
        <w:rPr>
          <w:rFonts w:ascii="Times New Roman" w:hAnsi="Times New Roman" w:cs="Times New Roman"/>
          <w:i/>
          <w:sz w:val="28"/>
          <w:szCs w:val="28"/>
        </w:rPr>
        <w:t>проведение</w:t>
      </w:r>
      <w:r w:rsidRPr="009A05A5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мастер – классов по фольклору</w:t>
      </w:r>
      <w:r w:rsidRPr="009A05A5">
        <w:rPr>
          <w:rFonts w:ascii="Times New Roman" w:hAnsi="Times New Roman" w:cs="Times New Roman"/>
          <w:sz w:val="28"/>
          <w:szCs w:val="28"/>
          <w:lang w:val="tt-RU"/>
        </w:rPr>
        <w:t xml:space="preserve"> искусствоведа, доцента </w:t>
      </w:r>
      <w:r w:rsidRPr="009A05A5">
        <w:rPr>
          <w:rFonts w:ascii="Times New Roman" w:hAnsi="Times New Roman" w:cs="Times New Roman"/>
          <w:sz w:val="28"/>
          <w:szCs w:val="28"/>
        </w:rPr>
        <w:t>Геннадия Макарова</w:t>
      </w:r>
      <w:r w:rsidRPr="009A05A5">
        <w:rPr>
          <w:rFonts w:ascii="Times New Roman" w:hAnsi="Times New Roman" w:cs="Times New Roman"/>
          <w:i/>
          <w:sz w:val="28"/>
          <w:szCs w:val="28"/>
          <w:lang w:val="tt-RU"/>
        </w:rPr>
        <w:t xml:space="preserve">, </w:t>
      </w:r>
      <w:r w:rsidRPr="009A05A5">
        <w:rPr>
          <w:rFonts w:ascii="Times New Roman" w:hAnsi="Times New Roman" w:cs="Times New Roman"/>
          <w:color w:val="000000"/>
          <w:spacing w:val="-5"/>
          <w:sz w:val="28"/>
          <w:szCs w:val="28"/>
          <w:lang w:val="tt-RU"/>
        </w:rPr>
        <w:t xml:space="preserve"> </w:t>
      </w:r>
      <w:r w:rsidRPr="009A05A5">
        <w:rPr>
          <w:rFonts w:ascii="Times New Roman" w:hAnsi="Times New Roman" w:cs="Times New Roman"/>
          <w:sz w:val="28"/>
          <w:szCs w:val="28"/>
        </w:rPr>
        <w:t xml:space="preserve">способствовали формированию интереса учащихся к национальной культуре, национальным традициям и обычаям. </w:t>
      </w:r>
    </w:p>
    <w:p w:rsidR="0059502A" w:rsidRPr="009A05A5" w:rsidRDefault="00CE3357" w:rsidP="009A05A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9A05A5">
        <w:rPr>
          <w:rFonts w:ascii="Times New Roman" w:hAnsi="Times New Roman" w:cs="Times New Roman"/>
          <w:color w:val="000000"/>
          <w:spacing w:val="1"/>
          <w:sz w:val="28"/>
          <w:szCs w:val="28"/>
        </w:rPr>
        <w:t>Макаров Г.М. знакомит</w:t>
      </w:r>
      <w:r w:rsidR="0059502A" w:rsidRPr="009A05A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детей с</w:t>
      </w:r>
      <w:r w:rsidR="0059502A" w:rsidRPr="009A05A5">
        <w:rPr>
          <w:rFonts w:ascii="Times New Roman" w:hAnsi="Times New Roman" w:cs="Times New Roman"/>
          <w:color w:val="000000"/>
          <w:sz w:val="28"/>
          <w:szCs w:val="28"/>
        </w:rPr>
        <w:t xml:space="preserve"> традиционным устным литературным и поэти</w:t>
      </w:r>
      <w:r w:rsidR="0059502A" w:rsidRPr="009A05A5">
        <w:rPr>
          <w:rFonts w:ascii="Times New Roman" w:hAnsi="Times New Roman" w:cs="Times New Roman"/>
          <w:color w:val="000000"/>
          <w:sz w:val="28"/>
          <w:szCs w:val="28"/>
        </w:rPr>
        <w:softHyphen/>
        <w:t>ческим творчеством, с традициями</w:t>
      </w:r>
      <w:r w:rsidR="0059502A" w:rsidRPr="009A05A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обрядами, праздниками. </w:t>
      </w:r>
      <w:r w:rsidRPr="009A05A5">
        <w:rPr>
          <w:rFonts w:ascii="Times New Roman" w:hAnsi="Times New Roman" w:cs="Times New Roman"/>
          <w:sz w:val="28"/>
          <w:szCs w:val="28"/>
        </w:rPr>
        <w:t>Дети фольклорных объединений исполняют</w:t>
      </w:r>
      <w:r w:rsidR="0059502A" w:rsidRPr="009A05A5">
        <w:rPr>
          <w:rFonts w:ascii="Times New Roman" w:hAnsi="Times New Roman" w:cs="Times New Roman"/>
          <w:sz w:val="28"/>
          <w:szCs w:val="28"/>
        </w:rPr>
        <w:t xml:space="preserve"> мунажаты и баиты. </w:t>
      </w:r>
      <w:r w:rsidR="005B68EF" w:rsidRPr="009A05A5">
        <w:rPr>
          <w:rFonts w:ascii="Times New Roman" w:hAnsi="Times New Roman" w:cs="Times New Roman"/>
          <w:sz w:val="28"/>
          <w:szCs w:val="28"/>
        </w:rPr>
        <w:t xml:space="preserve">Заслуженный артист РТ </w:t>
      </w:r>
      <w:r w:rsidR="0059502A" w:rsidRPr="009A05A5">
        <w:rPr>
          <w:rFonts w:ascii="Times New Roman" w:hAnsi="Times New Roman" w:cs="Times New Roman"/>
          <w:sz w:val="28"/>
          <w:szCs w:val="28"/>
        </w:rPr>
        <w:t>Карамутдинов Р.Х. на различ</w:t>
      </w:r>
      <w:r w:rsidRPr="009A05A5">
        <w:rPr>
          <w:rFonts w:ascii="Times New Roman" w:hAnsi="Times New Roman" w:cs="Times New Roman"/>
          <w:sz w:val="28"/>
          <w:szCs w:val="28"/>
        </w:rPr>
        <w:t xml:space="preserve">ных </w:t>
      </w:r>
      <w:r w:rsidRPr="009A05A5">
        <w:rPr>
          <w:rFonts w:ascii="Times New Roman" w:hAnsi="Times New Roman" w:cs="Times New Roman"/>
          <w:sz w:val="28"/>
          <w:szCs w:val="28"/>
        </w:rPr>
        <w:lastRenderedPageBreak/>
        <w:t>старинных инструментах</w:t>
      </w:r>
      <w:r w:rsidR="009F505D">
        <w:rPr>
          <w:rFonts w:ascii="Times New Roman" w:hAnsi="Times New Roman" w:cs="Times New Roman"/>
          <w:sz w:val="28"/>
          <w:szCs w:val="28"/>
        </w:rPr>
        <w:t xml:space="preserve"> играет </w:t>
      </w:r>
      <w:r w:rsidR="0059502A" w:rsidRPr="009A05A5">
        <w:rPr>
          <w:rFonts w:ascii="Times New Roman" w:hAnsi="Times New Roman" w:cs="Times New Roman"/>
          <w:sz w:val="28"/>
          <w:szCs w:val="28"/>
        </w:rPr>
        <w:t xml:space="preserve"> давно забытые мелодии татарского народа. Подобные встречи очень актуальны  сегодня, так как </w:t>
      </w:r>
      <w:r w:rsidR="0059502A" w:rsidRPr="009A05A5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основная часть современных детей живет и воспитывается вне этни</w:t>
      </w:r>
      <w:r w:rsidR="0059502A" w:rsidRPr="009A05A5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="0059502A" w:rsidRPr="009A05A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ческих традиций, и  поэтому представляется важным воспитание детей на </w:t>
      </w:r>
      <w:r w:rsidR="0059502A" w:rsidRPr="009A05A5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нравственных</w:t>
      </w:r>
      <w:r w:rsidR="0059502A" w:rsidRPr="009A05A5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="0059502A" w:rsidRPr="009A05A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ценностях и культуре народа, что должно привести </w:t>
      </w:r>
      <w:r w:rsidR="0059502A" w:rsidRPr="009A05A5">
        <w:rPr>
          <w:rFonts w:ascii="Times New Roman" w:hAnsi="Times New Roman" w:cs="Times New Roman"/>
          <w:color w:val="000000"/>
          <w:spacing w:val="-4"/>
          <w:sz w:val="28"/>
          <w:szCs w:val="28"/>
        </w:rPr>
        <w:t>к процессам сокращения разрывов преемственности традиций про</w:t>
      </w:r>
      <w:r w:rsidR="0059502A" w:rsidRPr="009A05A5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="0059502A" w:rsidRPr="009A05A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шлого и настоящего и оздоровлению духовного состояния современного </w:t>
      </w:r>
      <w:r w:rsidR="0059502A" w:rsidRPr="009A05A5">
        <w:rPr>
          <w:rFonts w:ascii="Times New Roman" w:hAnsi="Times New Roman" w:cs="Times New Roman"/>
          <w:color w:val="000000"/>
          <w:spacing w:val="-7"/>
          <w:sz w:val="28"/>
          <w:szCs w:val="28"/>
        </w:rPr>
        <w:t>общества.</w:t>
      </w:r>
    </w:p>
    <w:p w:rsidR="00380CD4" w:rsidRPr="009A05A5" w:rsidRDefault="00380CD4" w:rsidP="009A05A5">
      <w:pPr>
        <w:pStyle w:val="a3"/>
        <w:numPr>
          <w:ilvl w:val="0"/>
          <w:numId w:val="3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A05A5">
        <w:rPr>
          <w:rFonts w:ascii="Times New Roman" w:hAnsi="Times New Roman" w:cs="Times New Roman"/>
          <w:sz w:val="28"/>
          <w:szCs w:val="28"/>
        </w:rPr>
        <w:t>проведение викторин и презентаций с целью вовлечения учащихся в творческую деятельность историко - познавательного направления, формирования чувства гражданственности, патриотизма как важнейших духовных и социальных ценностей:</w:t>
      </w:r>
    </w:p>
    <w:p w:rsidR="00380CD4" w:rsidRPr="009A05A5" w:rsidRDefault="00380CD4" w:rsidP="009A05A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5A5">
        <w:rPr>
          <w:rFonts w:ascii="Times New Roman" w:hAnsi="Times New Roman" w:cs="Times New Roman"/>
          <w:sz w:val="28"/>
          <w:szCs w:val="28"/>
        </w:rPr>
        <w:t xml:space="preserve">* «Есть такая профессия - Родину защищать» </w:t>
      </w:r>
    </w:p>
    <w:p w:rsidR="00380CD4" w:rsidRPr="009A05A5" w:rsidRDefault="00380CD4" w:rsidP="009A05A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5A5">
        <w:rPr>
          <w:rFonts w:ascii="Times New Roman" w:hAnsi="Times New Roman" w:cs="Times New Roman"/>
          <w:sz w:val="28"/>
          <w:szCs w:val="28"/>
        </w:rPr>
        <w:t>* «Татарстан – родной мой край»</w:t>
      </w:r>
    </w:p>
    <w:p w:rsidR="00380CD4" w:rsidRPr="009A05A5" w:rsidRDefault="00380CD4" w:rsidP="009A05A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5A5">
        <w:rPr>
          <w:rFonts w:ascii="Times New Roman" w:hAnsi="Times New Roman" w:cs="Times New Roman"/>
          <w:sz w:val="28"/>
          <w:szCs w:val="28"/>
        </w:rPr>
        <w:t>* «</w:t>
      </w:r>
      <w:r w:rsidRPr="009A05A5">
        <w:rPr>
          <w:rFonts w:ascii="Times New Roman" w:hAnsi="Times New Roman" w:cs="Times New Roman"/>
          <w:sz w:val="28"/>
          <w:szCs w:val="28"/>
          <w:lang w:val="tt-RU"/>
        </w:rPr>
        <w:t>Үлгәннә</w:t>
      </w:r>
      <w:r w:rsidR="005B68EF" w:rsidRPr="009A05A5">
        <w:rPr>
          <w:rFonts w:ascii="Times New Roman" w:hAnsi="Times New Roman" w:cs="Times New Roman"/>
          <w:sz w:val="28"/>
          <w:szCs w:val="28"/>
          <w:lang w:val="tt-RU"/>
        </w:rPr>
        <w:t>рнең каберен бел, исәннәрнең кад</w:t>
      </w:r>
      <w:r w:rsidRPr="009A05A5">
        <w:rPr>
          <w:rFonts w:ascii="Times New Roman" w:hAnsi="Times New Roman" w:cs="Times New Roman"/>
          <w:sz w:val="28"/>
          <w:szCs w:val="28"/>
          <w:lang w:val="tt-RU"/>
        </w:rPr>
        <w:t>ерен бел (Мы памяти верны)</w:t>
      </w:r>
      <w:r w:rsidRPr="009A05A5">
        <w:rPr>
          <w:rFonts w:ascii="Times New Roman" w:hAnsi="Times New Roman" w:cs="Times New Roman"/>
          <w:sz w:val="28"/>
          <w:szCs w:val="28"/>
        </w:rPr>
        <w:t>»</w:t>
      </w:r>
      <w:r w:rsidRPr="009A05A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80CD4" w:rsidRPr="009A05A5" w:rsidRDefault="00380CD4" w:rsidP="009A05A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05A5">
        <w:rPr>
          <w:rFonts w:ascii="Times New Roman" w:hAnsi="Times New Roman" w:cs="Times New Roman"/>
          <w:sz w:val="28"/>
          <w:szCs w:val="28"/>
        </w:rPr>
        <w:t>*  Лекторий, по творчеству Г</w:t>
      </w:r>
      <w:r w:rsidR="005B68EF" w:rsidRPr="009A05A5">
        <w:rPr>
          <w:rFonts w:ascii="Times New Roman" w:hAnsi="Times New Roman" w:cs="Times New Roman"/>
          <w:sz w:val="28"/>
          <w:szCs w:val="28"/>
        </w:rPr>
        <w:t>абдуллы</w:t>
      </w:r>
      <w:r w:rsidRPr="009A05A5">
        <w:rPr>
          <w:rFonts w:ascii="Times New Roman" w:hAnsi="Times New Roman" w:cs="Times New Roman"/>
          <w:sz w:val="28"/>
          <w:szCs w:val="28"/>
        </w:rPr>
        <w:t xml:space="preserve"> Тукая.</w:t>
      </w:r>
    </w:p>
    <w:p w:rsidR="00380CD4" w:rsidRPr="009A05A5" w:rsidRDefault="00380CD4" w:rsidP="009A05A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05A5">
        <w:rPr>
          <w:rFonts w:ascii="Times New Roman" w:hAnsi="Times New Roman" w:cs="Times New Roman"/>
          <w:sz w:val="28"/>
          <w:szCs w:val="28"/>
          <w:lang w:val="tt-RU"/>
        </w:rPr>
        <w:t>*  Призентация диска композитора Р.Салахова “Көләсе килеп тора”</w:t>
      </w:r>
    </w:p>
    <w:p w:rsidR="00380CD4" w:rsidRPr="009A05A5" w:rsidRDefault="00380CD4" w:rsidP="009A05A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05A5">
        <w:rPr>
          <w:rFonts w:ascii="Times New Roman" w:hAnsi="Times New Roman" w:cs="Times New Roman"/>
          <w:sz w:val="28"/>
          <w:szCs w:val="28"/>
          <w:lang w:val="tt-RU"/>
        </w:rPr>
        <w:t>*  Призентация книги Г.М. Макарова “В беседах дервишей”</w:t>
      </w:r>
      <w:r w:rsidR="005B68EF" w:rsidRPr="009A05A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30D" w:rsidRPr="009A05A5" w:rsidRDefault="00FF4309" w:rsidP="009A05A5">
      <w:pPr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9A05A5">
        <w:rPr>
          <w:sz w:val="28"/>
          <w:szCs w:val="28"/>
          <w:lang w:val="tt-RU"/>
        </w:rPr>
        <w:tab/>
      </w:r>
      <w:r w:rsidR="00A9130D" w:rsidRPr="009A05A5">
        <w:rPr>
          <w:sz w:val="28"/>
          <w:szCs w:val="28"/>
        </w:rPr>
        <w:t xml:space="preserve">  Дети, обучающиеся в ЦДОД «Заречье» Кировского района города Казани, хорошо знающие историю, культуру, традиции своего народа, умеющие показать другим людям достижения своей национальности в танцах, песнях, сказаниях, играх, обрядах – наиболее открыты для общения. Особый состав участников смены позволяет пропагандировать в подростковой среде социально-значимые ценности – Дружба, Уважение к различным культурам, Здоровье, Семья, Отечество, Труд, Знания, Мир. Эти ценности, в свою очередь, должны стать основой взаимоотношений в детско-молодежных сообществах многонациональной России. </w:t>
      </w:r>
    </w:p>
    <w:p w:rsidR="00FF4309" w:rsidRPr="009A05A5" w:rsidRDefault="00FF4309" w:rsidP="009A05A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CD4" w:rsidRPr="009A05A5" w:rsidRDefault="00380CD4" w:rsidP="009A05A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9130D" w:rsidRPr="009A05A5" w:rsidRDefault="00A9130D" w:rsidP="009A05A5">
      <w:pPr>
        <w:spacing w:line="360" w:lineRule="auto"/>
        <w:ind w:firstLine="284"/>
        <w:jc w:val="both"/>
        <w:rPr>
          <w:sz w:val="28"/>
          <w:szCs w:val="28"/>
        </w:rPr>
      </w:pPr>
    </w:p>
    <w:p w:rsidR="00A9130D" w:rsidRPr="009A05A5" w:rsidRDefault="00A9130D" w:rsidP="009A05A5">
      <w:pPr>
        <w:spacing w:line="360" w:lineRule="auto"/>
        <w:ind w:firstLine="284"/>
        <w:jc w:val="both"/>
        <w:rPr>
          <w:sz w:val="28"/>
          <w:szCs w:val="28"/>
        </w:rPr>
      </w:pPr>
    </w:p>
    <w:p w:rsidR="00CA1C93" w:rsidRPr="009A05A5" w:rsidRDefault="00CA1C93" w:rsidP="009A05A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A1C93" w:rsidRPr="009A05A5" w:rsidSect="009A05A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52C" w:rsidRDefault="00CC352C" w:rsidP="009A05A5">
      <w:r>
        <w:separator/>
      </w:r>
    </w:p>
  </w:endnote>
  <w:endnote w:type="continuationSeparator" w:id="0">
    <w:p w:rsidR="00CC352C" w:rsidRDefault="00CC352C" w:rsidP="009A0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52C" w:rsidRDefault="00CC352C" w:rsidP="009A05A5">
      <w:r>
        <w:separator/>
      </w:r>
    </w:p>
  </w:footnote>
  <w:footnote w:type="continuationSeparator" w:id="0">
    <w:p w:rsidR="00CC352C" w:rsidRDefault="00CC352C" w:rsidP="009A0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618D1"/>
    <w:multiLevelType w:val="hybridMultilevel"/>
    <w:tmpl w:val="F30E2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30358"/>
    <w:multiLevelType w:val="hybridMultilevel"/>
    <w:tmpl w:val="B20E5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C2FEB"/>
    <w:multiLevelType w:val="hybridMultilevel"/>
    <w:tmpl w:val="385C874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C93"/>
    <w:rsid w:val="00013618"/>
    <w:rsid w:val="000F495C"/>
    <w:rsid w:val="0019075A"/>
    <w:rsid w:val="00203759"/>
    <w:rsid w:val="0027542E"/>
    <w:rsid w:val="00380CD4"/>
    <w:rsid w:val="003E715F"/>
    <w:rsid w:val="0059502A"/>
    <w:rsid w:val="005B68EF"/>
    <w:rsid w:val="00660A68"/>
    <w:rsid w:val="007130D3"/>
    <w:rsid w:val="00845F48"/>
    <w:rsid w:val="00853E85"/>
    <w:rsid w:val="00917FBB"/>
    <w:rsid w:val="009A05A5"/>
    <w:rsid w:val="009F505D"/>
    <w:rsid w:val="00A11ACE"/>
    <w:rsid w:val="00A57293"/>
    <w:rsid w:val="00A9130D"/>
    <w:rsid w:val="00BA6B95"/>
    <w:rsid w:val="00BC669B"/>
    <w:rsid w:val="00CA1C93"/>
    <w:rsid w:val="00CC352C"/>
    <w:rsid w:val="00CE3357"/>
    <w:rsid w:val="00D90343"/>
    <w:rsid w:val="00E90197"/>
    <w:rsid w:val="00EC777E"/>
    <w:rsid w:val="00ED06A6"/>
    <w:rsid w:val="00EE0341"/>
    <w:rsid w:val="00F4464E"/>
    <w:rsid w:val="00F83A46"/>
    <w:rsid w:val="00FB04B4"/>
    <w:rsid w:val="00F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3CF14-7D00-4FB8-BE92-8D748B4A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1C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17F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A9130D"/>
    <w:pPr>
      <w:suppressAutoHyphens/>
      <w:autoSpaceDN w:val="0"/>
    </w:pPr>
    <w:rPr>
      <w:rFonts w:ascii="Calibri" w:eastAsia="Times New Roman" w:hAnsi="Calibri" w:cs="Calibri"/>
      <w:kern w:val="3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A05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A05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A05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A05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екатерина</cp:lastModifiedBy>
  <cp:revision>2</cp:revision>
  <dcterms:created xsi:type="dcterms:W3CDTF">2020-04-25T16:50:00Z</dcterms:created>
  <dcterms:modified xsi:type="dcterms:W3CDTF">2020-04-25T16:50:00Z</dcterms:modified>
</cp:coreProperties>
</file>